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1E" w:rsidRDefault="00DB11A3">
      <w:pPr>
        <w:spacing w:before="81"/>
        <w:ind w:left="1078"/>
        <w:rPr>
          <w:b/>
          <w:sz w:val="28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4487436</wp:posOffset>
            </wp:positionH>
            <wp:positionV relativeFrom="paragraph">
              <wp:posOffset>51310</wp:posOffset>
            </wp:positionV>
            <wp:extent cx="1748277" cy="6096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277" cy="609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8"/>
        </w:rPr>
        <w:t>Family Supplementary Questionnaire</w:t>
      </w:r>
    </w:p>
    <w:p w:rsidR="009C6F1E" w:rsidRDefault="00DB11A3">
      <w:pPr>
        <w:spacing w:before="23"/>
        <w:ind w:left="1078"/>
        <w:rPr>
          <w:sz w:val="24"/>
        </w:rPr>
      </w:pPr>
      <w:r>
        <w:rPr>
          <w:rFonts w:ascii="Georgia" w:hAnsi="Georgia"/>
          <w:sz w:val="24"/>
        </w:rPr>
        <w:t>CÂU H</w:t>
      </w:r>
      <w:r>
        <w:rPr>
          <w:sz w:val="24"/>
        </w:rPr>
        <w:t>ỎI PHỤ</w:t>
      </w:r>
    </w:p>
    <w:p w:rsidR="009C6F1E" w:rsidRDefault="009C6F1E">
      <w:pPr>
        <w:pStyle w:val="BodyText"/>
        <w:rPr>
          <w:b w:val="0"/>
          <w:sz w:val="20"/>
        </w:rPr>
      </w:pPr>
    </w:p>
    <w:p w:rsidR="009C6F1E" w:rsidRDefault="009C6F1E">
      <w:pPr>
        <w:pStyle w:val="BodyText"/>
        <w:spacing w:before="10"/>
        <w:rPr>
          <w:b w:val="0"/>
          <w:sz w:val="21"/>
        </w:rPr>
      </w:pPr>
    </w:p>
    <w:p w:rsidR="009C6F1E" w:rsidRDefault="00DB11A3">
      <w:pPr>
        <w:spacing w:before="144" w:line="275" w:lineRule="exact"/>
        <w:ind w:left="1078"/>
        <w:rPr>
          <w:rFonts w:ascii="Arial"/>
          <w:sz w:val="24"/>
        </w:rPr>
      </w:pPr>
      <w:r>
        <w:rPr>
          <w:b/>
          <w:sz w:val="24"/>
        </w:rPr>
        <w:t>Name of Applicant</w:t>
      </w:r>
      <w:r>
        <w:rPr>
          <w:rFonts w:ascii="Arial"/>
          <w:sz w:val="24"/>
        </w:rPr>
        <w:t>: . . . . . . . . . . . . . . . . . . . . . . . . . . . . . . . . . . . . . . . . . . .</w:t>
      </w:r>
    </w:p>
    <w:p w:rsidR="009C6F1E" w:rsidRDefault="00DB11A3">
      <w:pPr>
        <w:spacing w:line="274" w:lineRule="exact"/>
        <w:ind w:left="1078"/>
        <w:rPr>
          <w:i/>
          <w:sz w:val="24"/>
        </w:rPr>
      </w:pPr>
      <w:proofErr w:type="spellStart"/>
      <w:r>
        <w:rPr>
          <w:i/>
          <w:sz w:val="24"/>
        </w:rPr>
        <w:t>Tên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người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nộp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đơn</w:t>
      </w:r>
      <w:proofErr w:type="spellEnd"/>
    </w:p>
    <w:p w:rsidR="009C6F1E" w:rsidRDefault="009C6F1E">
      <w:pPr>
        <w:pStyle w:val="BodyText"/>
        <w:spacing w:before="8"/>
        <w:rPr>
          <w:b w:val="0"/>
          <w:i/>
          <w:sz w:val="31"/>
        </w:rPr>
      </w:pPr>
    </w:p>
    <w:p w:rsidR="009C6F1E" w:rsidRDefault="00DB11A3">
      <w:pPr>
        <w:pStyle w:val="BodyText"/>
        <w:spacing w:line="278" w:lineRule="auto"/>
        <w:ind w:left="1078" w:right="1079"/>
        <w:jc w:val="both"/>
      </w:pPr>
      <w:r>
        <w:rPr>
          <w:w w:val="105"/>
        </w:rPr>
        <w:t xml:space="preserve">Write down ALL members of your family (parents, siblings, adopted siblings, half siblings, spouse, </w:t>
      </w:r>
      <w:proofErr w:type="spellStart"/>
      <w:proofErr w:type="gramStart"/>
      <w:r>
        <w:rPr>
          <w:w w:val="105"/>
        </w:rPr>
        <w:t>fiance</w:t>
      </w:r>
      <w:proofErr w:type="spellEnd"/>
      <w:r>
        <w:rPr>
          <w:w w:val="105"/>
        </w:rPr>
        <w:t>(</w:t>
      </w:r>
      <w:proofErr w:type="gramEnd"/>
      <w:r>
        <w:rPr>
          <w:w w:val="105"/>
        </w:rPr>
        <w:t>e), children) wherever they live, including overseas or not at the same address. Also include relatives, friends in New Zealand, if any.</w:t>
      </w:r>
    </w:p>
    <w:p w:rsidR="009C6F1E" w:rsidRDefault="00DB11A3">
      <w:pPr>
        <w:pStyle w:val="BodyText"/>
        <w:spacing w:before="2"/>
        <w:ind w:left="1078"/>
      </w:pPr>
      <w:r>
        <w:rPr>
          <w:w w:val="105"/>
        </w:rPr>
        <w:t>(Add extra pa</w:t>
      </w:r>
      <w:r>
        <w:rPr>
          <w:w w:val="105"/>
        </w:rPr>
        <w:t>ge if needed).</w:t>
      </w:r>
    </w:p>
    <w:p w:rsidR="009C6F1E" w:rsidRDefault="009C6F1E">
      <w:pPr>
        <w:pStyle w:val="BodyText"/>
        <w:spacing w:before="11"/>
        <w:rPr>
          <w:sz w:val="27"/>
        </w:rPr>
      </w:pPr>
    </w:p>
    <w:p w:rsidR="009C6F1E" w:rsidRDefault="00DB11A3">
      <w:pPr>
        <w:pStyle w:val="BodyText"/>
        <w:ind w:left="1078" w:right="1073"/>
        <w:jc w:val="both"/>
      </w:pP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TẤT CẢ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ruột</w:t>
      </w:r>
      <w:proofErr w:type="spellEnd"/>
      <w:r>
        <w:t xml:space="preserve">,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vợ</w:t>
      </w:r>
      <w:proofErr w:type="spellEnd"/>
      <w:r>
        <w:t>/</w:t>
      </w:r>
      <w:proofErr w:type="spellStart"/>
      <w:r>
        <w:t>chồng</w:t>
      </w:r>
      <w:proofErr w:type="spellEnd"/>
      <w:r>
        <w:t xml:space="preserve">,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thê</w:t>
      </w:r>
      <w:proofErr w:type="spellEnd"/>
      <w:r>
        <w:t>/</w:t>
      </w:r>
      <w:proofErr w:type="spellStart"/>
      <w:r>
        <w:t>hôn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con,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qua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ở </w:t>
      </w:r>
      <w:proofErr w:type="spellStart"/>
      <w:r>
        <w:t>nướ</w:t>
      </w:r>
      <w:r>
        <w:t>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New Zealand,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.</w:t>
      </w:r>
    </w:p>
    <w:p w:rsidR="009C6F1E" w:rsidRDefault="00DB11A3">
      <w:pPr>
        <w:pStyle w:val="BodyText"/>
        <w:spacing w:before="118"/>
        <w:ind w:left="1078"/>
        <w:jc w:val="both"/>
      </w:pPr>
      <w:r>
        <w:t>(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>)</w:t>
      </w:r>
    </w:p>
    <w:p w:rsidR="009C6F1E" w:rsidRDefault="009C6F1E">
      <w:pPr>
        <w:pStyle w:val="BodyText"/>
        <w:spacing w:before="2"/>
        <w:rPr>
          <w:sz w:val="1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1057"/>
        <w:gridCol w:w="990"/>
        <w:gridCol w:w="901"/>
        <w:gridCol w:w="1725"/>
        <w:gridCol w:w="1362"/>
        <w:gridCol w:w="2678"/>
      </w:tblGrid>
      <w:tr w:rsidR="009C6F1E">
        <w:trPr>
          <w:trHeight w:val="1067"/>
        </w:trPr>
        <w:tc>
          <w:tcPr>
            <w:tcW w:w="2288" w:type="dxa"/>
            <w:vMerge w:val="restart"/>
          </w:tcPr>
          <w:p w:rsidR="009C6F1E" w:rsidRDefault="00DB11A3">
            <w:pPr>
              <w:pStyle w:val="TableParagraph"/>
              <w:spacing w:before="39"/>
              <w:ind w:left="622" w:right="614"/>
              <w:jc w:val="center"/>
              <w:rPr>
                <w:b/>
              </w:rPr>
            </w:pPr>
            <w:r>
              <w:rPr>
                <w:b/>
                <w:w w:val="105"/>
              </w:rPr>
              <w:t>Name</w:t>
            </w:r>
          </w:p>
          <w:p w:rsidR="009C6F1E" w:rsidRDefault="00DB11A3">
            <w:pPr>
              <w:pStyle w:val="TableParagraph"/>
              <w:spacing w:before="235"/>
              <w:ind w:left="622" w:right="61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Họ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và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Tên</w:t>
            </w:r>
            <w:proofErr w:type="spellEnd"/>
          </w:p>
        </w:tc>
        <w:tc>
          <w:tcPr>
            <w:tcW w:w="2948" w:type="dxa"/>
            <w:gridSpan w:val="3"/>
          </w:tcPr>
          <w:p w:rsidR="009C6F1E" w:rsidRDefault="009C6F1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C6F1E" w:rsidRDefault="00DB11A3">
            <w:pPr>
              <w:pStyle w:val="TableParagraph"/>
              <w:ind w:left="427" w:right="423"/>
              <w:jc w:val="center"/>
              <w:rPr>
                <w:b/>
              </w:rPr>
            </w:pPr>
            <w:r>
              <w:rPr>
                <w:b/>
              </w:rPr>
              <w:t>Full date of birth</w:t>
            </w:r>
          </w:p>
          <w:p w:rsidR="009C6F1E" w:rsidRDefault="009C6F1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C6F1E" w:rsidRDefault="00DB11A3">
            <w:pPr>
              <w:pStyle w:val="TableParagraph"/>
              <w:ind w:left="428" w:right="42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Ngày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tháng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năm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sinh</w:t>
            </w:r>
            <w:proofErr w:type="spellEnd"/>
          </w:p>
        </w:tc>
        <w:tc>
          <w:tcPr>
            <w:tcW w:w="1725" w:type="dxa"/>
            <w:vMerge w:val="restart"/>
          </w:tcPr>
          <w:p w:rsidR="009C6F1E" w:rsidRDefault="00DB11A3">
            <w:pPr>
              <w:pStyle w:val="TableParagraph"/>
              <w:spacing w:before="39" w:line="280" w:lineRule="auto"/>
              <w:ind w:left="563" w:right="108" w:hanging="315"/>
              <w:rPr>
                <w:b/>
              </w:rPr>
            </w:pPr>
            <w:r>
              <w:rPr>
                <w:b/>
              </w:rPr>
              <w:t xml:space="preserve">Relationship </w:t>
            </w:r>
            <w:r>
              <w:rPr>
                <w:b/>
                <w:w w:val="105"/>
              </w:rPr>
              <w:t>to you</w:t>
            </w:r>
          </w:p>
          <w:p w:rsidR="009C6F1E" w:rsidRDefault="00DB11A3">
            <w:pPr>
              <w:pStyle w:val="TableParagraph"/>
              <w:spacing w:before="219"/>
              <w:ind w:left="104"/>
              <w:rPr>
                <w:i/>
                <w:sz w:val="24"/>
              </w:rPr>
            </w:pPr>
            <w:proofErr w:type="spellStart"/>
            <w:r>
              <w:rPr>
                <w:rFonts w:ascii="Arial" w:hAnsi="Arial"/>
                <w:i/>
                <w:sz w:val="24"/>
              </w:rPr>
              <w:t>M</w:t>
            </w:r>
            <w:r>
              <w:rPr>
                <w:i/>
                <w:sz w:val="24"/>
              </w:rPr>
              <w:t>ối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quan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hệ</w:t>
            </w:r>
            <w:proofErr w:type="spellEnd"/>
          </w:p>
        </w:tc>
        <w:tc>
          <w:tcPr>
            <w:tcW w:w="1362" w:type="dxa"/>
            <w:vMerge w:val="restart"/>
          </w:tcPr>
          <w:p w:rsidR="009C6F1E" w:rsidRDefault="00DB11A3">
            <w:pPr>
              <w:pStyle w:val="TableParagraph"/>
              <w:spacing w:before="39"/>
              <w:ind w:left="170"/>
              <w:rPr>
                <w:b/>
              </w:rPr>
            </w:pPr>
            <w:r>
              <w:rPr>
                <w:b/>
                <w:w w:val="105"/>
              </w:rPr>
              <w:t>Profession</w:t>
            </w:r>
          </w:p>
          <w:p w:rsidR="009C6F1E" w:rsidRDefault="009C6F1E">
            <w:pPr>
              <w:pStyle w:val="TableParagraph"/>
              <w:rPr>
                <w:b/>
                <w:sz w:val="26"/>
              </w:rPr>
            </w:pPr>
          </w:p>
          <w:p w:rsidR="009C6F1E" w:rsidRDefault="00DB11A3">
            <w:pPr>
              <w:pStyle w:val="TableParagraph"/>
              <w:ind w:left="350" w:right="346" w:firstLine="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Nghề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nghiệp</w:t>
            </w:r>
            <w:proofErr w:type="spellEnd"/>
          </w:p>
        </w:tc>
        <w:tc>
          <w:tcPr>
            <w:tcW w:w="2678" w:type="dxa"/>
            <w:vMerge w:val="restart"/>
          </w:tcPr>
          <w:p w:rsidR="009C6F1E" w:rsidRDefault="00DB11A3">
            <w:pPr>
              <w:pStyle w:val="TableParagraph"/>
              <w:spacing w:before="39"/>
              <w:ind w:left="910" w:right="909"/>
              <w:jc w:val="center"/>
              <w:rPr>
                <w:b/>
              </w:rPr>
            </w:pPr>
            <w:r>
              <w:rPr>
                <w:b/>
                <w:w w:val="105"/>
              </w:rPr>
              <w:t>Address</w:t>
            </w:r>
          </w:p>
          <w:p w:rsidR="009C6F1E" w:rsidRDefault="00DB11A3">
            <w:pPr>
              <w:pStyle w:val="TableParagraph"/>
              <w:spacing w:before="235"/>
              <w:ind w:left="910" w:right="90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Địa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chỉ</w:t>
            </w:r>
            <w:proofErr w:type="spellEnd"/>
          </w:p>
        </w:tc>
      </w:tr>
      <w:tr w:rsidR="009C6F1E">
        <w:trPr>
          <w:trHeight w:val="822"/>
        </w:trPr>
        <w:tc>
          <w:tcPr>
            <w:tcW w:w="2288" w:type="dxa"/>
            <w:vMerge/>
            <w:tcBorders>
              <w:top w:val="nil"/>
            </w:tcBorders>
          </w:tcPr>
          <w:p w:rsidR="009C6F1E" w:rsidRDefault="009C6F1E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right w:val="single" w:sz="6" w:space="0" w:color="000000"/>
            </w:tcBorders>
          </w:tcPr>
          <w:p w:rsidR="009C6F1E" w:rsidRDefault="00DB11A3">
            <w:pPr>
              <w:pStyle w:val="TableParagraph"/>
              <w:spacing w:before="38"/>
              <w:ind w:left="31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Date</w:t>
            </w:r>
          </w:p>
          <w:p w:rsidR="009C6F1E" w:rsidRDefault="00DB11A3">
            <w:pPr>
              <w:pStyle w:val="TableParagraph"/>
              <w:spacing w:before="234"/>
              <w:ind w:left="31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Ngày</w:t>
            </w:r>
            <w:proofErr w:type="spellEnd"/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9C6F1E" w:rsidRDefault="00DB11A3">
            <w:pPr>
              <w:pStyle w:val="TableParagraph"/>
              <w:spacing w:before="38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Month</w:t>
            </w:r>
          </w:p>
          <w:p w:rsidR="009C6F1E" w:rsidRDefault="00DB11A3">
            <w:pPr>
              <w:pStyle w:val="TableParagraph"/>
              <w:spacing w:before="234"/>
              <w:ind w:left="23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Tháng</w:t>
            </w:r>
            <w:proofErr w:type="spellEnd"/>
          </w:p>
        </w:tc>
        <w:tc>
          <w:tcPr>
            <w:tcW w:w="901" w:type="dxa"/>
          </w:tcPr>
          <w:p w:rsidR="009C6F1E" w:rsidRDefault="00DB11A3">
            <w:pPr>
              <w:pStyle w:val="TableParagraph"/>
              <w:spacing w:before="38"/>
              <w:ind w:left="22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Year</w:t>
            </w:r>
          </w:p>
          <w:p w:rsidR="009C6F1E" w:rsidRDefault="009C6F1E">
            <w:pPr>
              <w:pStyle w:val="TableParagraph"/>
              <w:spacing w:before="6"/>
              <w:rPr>
                <w:b/>
              </w:rPr>
            </w:pPr>
          </w:p>
          <w:p w:rsidR="009C6F1E" w:rsidRDefault="00DB11A3">
            <w:pPr>
              <w:pStyle w:val="TableParagraph"/>
              <w:ind w:left="256"/>
              <w:rPr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N</w:t>
            </w:r>
            <w:r>
              <w:rPr>
                <w:i/>
                <w:sz w:val="20"/>
              </w:rPr>
              <w:t>ăm</w:t>
            </w:r>
            <w:proofErr w:type="spellEnd"/>
          </w:p>
        </w:tc>
        <w:tc>
          <w:tcPr>
            <w:tcW w:w="1725" w:type="dxa"/>
            <w:vMerge/>
            <w:tcBorders>
              <w:top w:val="nil"/>
            </w:tcBorders>
          </w:tcPr>
          <w:p w:rsidR="009C6F1E" w:rsidRDefault="009C6F1E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:rsidR="009C6F1E" w:rsidRDefault="009C6F1E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:rsidR="009C6F1E" w:rsidRDefault="009C6F1E">
            <w:pPr>
              <w:rPr>
                <w:sz w:val="2"/>
                <w:szCs w:val="2"/>
              </w:rPr>
            </w:pPr>
          </w:p>
        </w:tc>
      </w:tr>
      <w:tr w:rsidR="009C6F1E">
        <w:trPr>
          <w:trHeight w:val="559"/>
        </w:trPr>
        <w:tc>
          <w:tcPr>
            <w:tcW w:w="2288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057" w:type="dxa"/>
            <w:tcBorders>
              <w:righ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01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725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362" w:type="dxa"/>
          </w:tcPr>
          <w:p w:rsidR="009C6F1E" w:rsidRDefault="009C6F1E">
            <w:pPr>
              <w:pStyle w:val="TableParagraph"/>
            </w:pPr>
          </w:p>
        </w:tc>
        <w:tc>
          <w:tcPr>
            <w:tcW w:w="2678" w:type="dxa"/>
          </w:tcPr>
          <w:p w:rsidR="009C6F1E" w:rsidRDefault="009C6F1E">
            <w:pPr>
              <w:pStyle w:val="TableParagraph"/>
            </w:pPr>
          </w:p>
        </w:tc>
      </w:tr>
      <w:tr w:rsidR="009C6F1E">
        <w:trPr>
          <w:trHeight w:val="556"/>
        </w:trPr>
        <w:tc>
          <w:tcPr>
            <w:tcW w:w="2288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057" w:type="dxa"/>
            <w:tcBorders>
              <w:righ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01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725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362" w:type="dxa"/>
          </w:tcPr>
          <w:p w:rsidR="009C6F1E" w:rsidRDefault="009C6F1E">
            <w:pPr>
              <w:pStyle w:val="TableParagraph"/>
            </w:pPr>
          </w:p>
        </w:tc>
        <w:tc>
          <w:tcPr>
            <w:tcW w:w="2678" w:type="dxa"/>
          </w:tcPr>
          <w:p w:rsidR="009C6F1E" w:rsidRDefault="009C6F1E">
            <w:pPr>
              <w:pStyle w:val="TableParagraph"/>
            </w:pPr>
          </w:p>
        </w:tc>
      </w:tr>
      <w:tr w:rsidR="009C6F1E">
        <w:trPr>
          <w:trHeight w:val="556"/>
        </w:trPr>
        <w:tc>
          <w:tcPr>
            <w:tcW w:w="2288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057" w:type="dxa"/>
            <w:tcBorders>
              <w:righ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01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725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362" w:type="dxa"/>
          </w:tcPr>
          <w:p w:rsidR="009C6F1E" w:rsidRDefault="009C6F1E">
            <w:pPr>
              <w:pStyle w:val="TableParagraph"/>
            </w:pPr>
          </w:p>
        </w:tc>
        <w:tc>
          <w:tcPr>
            <w:tcW w:w="2678" w:type="dxa"/>
          </w:tcPr>
          <w:p w:rsidR="009C6F1E" w:rsidRDefault="009C6F1E">
            <w:pPr>
              <w:pStyle w:val="TableParagraph"/>
            </w:pPr>
          </w:p>
        </w:tc>
      </w:tr>
      <w:tr w:rsidR="009C6F1E">
        <w:trPr>
          <w:trHeight w:val="556"/>
        </w:trPr>
        <w:tc>
          <w:tcPr>
            <w:tcW w:w="2288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057" w:type="dxa"/>
            <w:tcBorders>
              <w:righ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01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725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362" w:type="dxa"/>
          </w:tcPr>
          <w:p w:rsidR="009C6F1E" w:rsidRDefault="009C6F1E">
            <w:pPr>
              <w:pStyle w:val="TableParagraph"/>
            </w:pPr>
          </w:p>
        </w:tc>
        <w:tc>
          <w:tcPr>
            <w:tcW w:w="2678" w:type="dxa"/>
          </w:tcPr>
          <w:p w:rsidR="009C6F1E" w:rsidRDefault="009C6F1E">
            <w:pPr>
              <w:pStyle w:val="TableParagraph"/>
            </w:pPr>
          </w:p>
        </w:tc>
      </w:tr>
      <w:tr w:rsidR="009C6F1E">
        <w:trPr>
          <w:trHeight w:val="558"/>
        </w:trPr>
        <w:tc>
          <w:tcPr>
            <w:tcW w:w="2288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057" w:type="dxa"/>
            <w:tcBorders>
              <w:righ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01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725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362" w:type="dxa"/>
          </w:tcPr>
          <w:p w:rsidR="009C6F1E" w:rsidRDefault="009C6F1E">
            <w:pPr>
              <w:pStyle w:val="TableParagraph"/>
            </w:pPr>
          </w:p>
        </w:tc>
        <w:tc>
          <w:tcPr>
            <w:tcW w:w="2678" w:type="dxa"/>
          </w:tcPr>
          <w:p w:rsidR="009C6F1E" w:rsidRDefault="009C6F1E">
            <w:pPr>
              <w:pStyle w:val="TableParagraph"/>
            </w:pPr>
          </w:p>
        </w:tc>
      </w:tr>
      <w:tr w:rsidR="009C6F1E">
        <w:trPr>
          <w:trHeight w:val="557"/>
        </w:trPr>
        <w:tc>
          <w:tcPr>
            <w:tcW w:w="2288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057" w:type="dxa"/>
            <w:tcBorders>
              <w:righ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01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725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362" w:type="dxa"/>
          </w:tcPr>
          <w:p w:rsidR="009C6F1E" w:rsidRDefault="009C6F1E">
            <w:pPr>
              <w:pStyle w:val="TableParagraph"/>
            </w:pPr>
          </w:p>
        </w:tc>
        <w:tc>
          <w:tcPr>
            <w:tcW w:w="2678" w:type="dxa"/>
          </w:tcPr>
          <w:p w:rsidR="009C6F1E" w:rsidRDefault="009C6F1E">
            <w:pPr>
              <w:pStyle w:val="TableParagraph"/>
            </w:pPr>
          </w:p>
        </w:tc>
      </w:tr>
      <w:tr w:rsidR="009C6F1E">
        <w:trPr>
          <w:trHeight w:val="556"/>
        </w:trPr>
        <w:tc>
          <w:tcPr>
            <w:tcW w:w="2288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057" w:type="dxa"/>
            <w:tcBorders>
              <w:righ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01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725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362" w:type="dxa"/>
          </w:tcPr>
          <w:p w:rsidR="009C6F1E" w:rsidRDefault="009C6F1E">
            <w:pPr>
              <w:pStyle w:val="TableParagraph"/>
            </w:pPr>
          </w:p>
        </w:tc>
        <w:tc>
          <w:tcPr>
            <w:tcW w:w="2678" w:type="dxa"/>
          </w:tcPr>
          <w:p w:rsidR="009C6F1E" w:rsidRDefault="009C6F1E">
            <w:pPr>
              <w:pStyle w:val="TableParagraph"/>
            </w:pPr>
          </w:p>
        </w:tc>
      </w:tr>
      <w:tr w:rsidR="009C6F1E">
        <w:trPr>
          <w:trHeight w:val="556"/>
        </w:trPr>
        <w:tc>
          <w:tcPr>
            <w:tcW w:w="2288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057" w:type="dxa"/>
            <w:tcBorders>
              <w:righ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01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725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362" w:type="dxa"/>
          </w:tcPr>
          <w:p w:rsidR="009C6F1E" w:rsidRDefault="009C6F1E">
            <w:pPr>
              <w:pStyle w:val="TableParagraph"/>
            </w:pPr>
          </w:p>
        </w:tc>
        <w:tc>
          <w:tcPr>
            <w:tcW w:w="2678" w:type="dxa"/>
          </w:tcPr>
          <w:p w:rsidR="009C6F1E" w:rsidRDefault="009C6F1E">
            <w:pPr>
              <w:pStyle w:val="TableParagraph"/>
            </w:pPr>
          </w:p>
        </w:tc>
      </w:tr>
      <w:tr w:rsidR="009C6F1E">
        <w:trPr>
          <w:trHeight w:val="558"/>
        </w:trPr>
        <w:tc>
          <w:tcPr>
            <w:tcW w:w="2288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057" w:type="dxa"/>
            <w:tcBorders>
              <w:righ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9C6F1E" w:rsidRDefault="009C6F1E">
            <w:pPr>
              <w:pStyle w:val="TableParagraph"/>
            </w:pPr>
          </w:p>
        </w:tc>
        <w:tc>
          <w:tcPr>
            <w:tcW w:w="901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725" w:type="dxa"/>
          </w:tcPr>
          <w:p w:rsidR="009C6F1E" w:rsidRDefault="009C6F1E">
            <w:pPr>
              <w:pStyle w:val="TableParagraph"/>
            </w:pPr>
          </w:p>
        </w:tc>
        <w:tc>
          <w:tcPr>
            <w:tcW w:w="1362" w:type="dxa"/>
          </w:tcPr>
          <w:p w:rsidR="009C6F1E" w:rsidRDefault="009C6F1E">
            <w:pPr>
              <w:pStyle w:val="TableParagraph"/>
            </w:pPr>
          </w:p>
        </w:tc>
        <w:tc>
          <w:tcPr>
            <w:tcW w:w="2678" w:type="dxa"/>
          </w:tcPr>
          <w:p w:rsidR="009C6F1E" w:rsidRDefault="009C6F1E">
            <w:pPr>
              <w:pStyle w:val="TableParagraph"/>
            </w:pPr>
          </w:p>
        </w:tc>
      </w:tr>
    </w:tbl>
    <w:p w:rsidR="009C6F1E" w:rsidRDefault="009C6F1E">
      <w:pPr>
        <w:pStyle w:val="BodyText"/>
        <w:rPr>
          <w:sz w:val="20"/>
        </w:rPr>
      </w:pPr>
    </w:p>
    <w:p w:rsidR="009C6F1E" w:rsidRDefault="009C6F1E">
      <w:pPr>
        <w:pStyle w:val="BodyText"/>
        <w:spacing w:before="9" w:after="1"/>
        <w:rPr>
          <w:sz w:val="20"/>
        </w:rPr>
      </w:pPr>
    </w:p>
    <w:tbl>
      <w:tblPr>
        <w:tblW w:w="0" w:type="auto"/>
        <w:tblInd w:w="1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3167"/>
      </w:tblGrid>
      <w:tr w:rsidR="009C6F1E">
        <w:trPr>
          <w:trHeight w:val="624"/>
        </w:trPr>
        <w:tc>
          <w:tcPr>
            <w:tcW w:w="3971" w:type="dxa"/>
          </w:tcPr>
          <w:p w:rsidR="009C6F1E" w:rsidRPr="00DB11A3" w:rsidRDefault="00DB11A3">
            <w:pPr>
              <w:pStyle w:val="TableParagraph"/>
              <w:spacing w:before="32"/>
              <w:ind w:left="200"/>
              <w:rPr>
                <w:rFonts w:ascii="Arial" w:hAnsi="Arial"/>
                <w:sz w:val="24"/>
              </w:rPr>
            </w:pPr>
            <w:r w:rsidRPr="00DB11A3">
              <w:rPr>
                <w:bCs/>
                <w:sz w:val="24"/>
                <w:szCs w:val="24"/>
              </w:rPr>
              <w:t>Applicant’s s</w:t>
            </w:r>
            <w:r w:rsidRPr="00DB11A3">
              <w:rPr>
                <w:bCs/>
                <w:sz w:val="24"/>
                <w:szCs w:val="24"/>
              </w:rPr>
              <w:t>ignature</w:t>
            </w:r>
            <w:r w:rsidRPr="00DB11A3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167" w:type="dxa"/>
          </w:tcPr>
          <w:p w:rsidR="009C6F1E" w:rsidRDefault="00DB11A3" w:rsidP="00DB11A3">
            <w:pPr>
              <w:pStyle w:val="TableParagraph"/>
              <w:spacing w:before="32"/>
              <w:ind w:left="200"/>
              <w:rPr>
                <w:rFonts w:ascii="Arial"/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</w:t>
            </w:r>
            <w:r w:rsidRPr="00DB11A3">
              <w:rPr>
                <w:bCs/>
                <w:sz w:val="24"/>
                <w:szCs w:val="24"/>
              </w:rPr>
              <w:t>Date:</w:t>
            </w:r>
          </w:p>
        </w:tc>
      </w:tr>
      <w:tr w:rsidR="009C6F1E">
        <w:trPr>
          <w:trHeight w:val="616"/>
        </w:trPr>
        <w:tc>
          <w:tcPr>
            <w:tcW w:w="3971" w:type="dxa"/>
          </w:tcPr>
          <w:p w:rsidR="009C6F1E" w:rsidRDefault="009C6F1E">
            <w:pPr>
              <w:pStyle w:val="TableParagraph"/>
              <w:spacing w:before="6"/>
              <w:rPr>
                <w:b/>
                <w:sz w:val="29"/>
              </w:rPr>
            </w:pPr>
            <w:bookmarkStart w:id="0" w:name="_GoBack"/>
            <w:bookmarkEnd w:id="0"/>
          </w:p>
          <w:p w:rsidR="009C6F1E" w:rsidRDefault="00DB11A3">
            <w:pPr>
              <w:pStyle w:val="TableParagraph"/>
              <w:spacing w:line="257" w:lineRule="exact"/>
              <w:ind w:left="200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Chữ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ký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người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nộp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đơn</w:t>
            </w:r>
            <w:proofErr w:type="spellEnd"/>
            <w:r>
              <w:rPr>
                <w:rFonts w:ascii="Arial" w:hAnsi="Arial"/>
                <w:i/>
                <w:sz w:val="24"/>
              </w:rPr>
              <w:t>)</w:t>
            </w:r>
          </w:p>
        </w:tc>
        <w:tc>
          <w:tcPr>
            <w:tcW w:w="3167" w:type="dxa"/>
          </w:tcPr>
          <w:p w:rsidR="009C6F1E" w:rsidRDefault="009C6F1E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C6F1E" w:rsidRDefault="00DB11A3">
            <w:pPr>
              <w:pStyle w:val="TableParagraph"/>
              <w:spacing w:line="257" w:lineRule="exact"/>
              <w:ind w:left="1450"/>
              <w:rPr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Ngày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nộp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đơn</w:t>
            </w:r>
            <w:proofErr w:type="spellEnd"/>
            <w:r>
              <w:rPr>
                <w:i/>
                <w:sz w:val="24"/>
              </w:rPr>
              <w:t>)</w:t>
            </w:r>
          </w:p>
        </w:tc>
      </w:tr>
    </w:tbl>
    <w:p w:rsidR="009C6F1E" w:rsidRDefault="009C6F1E">
      <w:pPr>
        <w:pStyle w:val="BodyText"/>
        <w:rPr>
          <w:sz w:val="26"/>
        </w:rPr>
      </w:pPr>
    </w:p>
    <w:p w:rsidR="009C6F1E" w:rsidRDefault="009C6F1E">
      <w:pPr>
        <w:pStyle w:val="BodyText"/>
        <w:rPr>
          <w:sz w:val="26"/>
        </w:rPr>
      </w:pPr>
    </w:p>
    <w:p w:rsidR="009C6F1E" w:rsidRDefault="009C6F1E">
      <w:pPr>
        <w:pStyle w:val="BodyText"/>
        <w:rPr>
          <w:sz w:val="26"/>
        </w:rPr>
      </w:pPr>
    </w:p>
    <w:p w:rsidR="009C6F1E" w:rsidRDefault="00DB11A3">
      <w:pPr>
        <w:spacing w:before="181"/>
        <w:ind w:left="5129" w:right="5127"/>
        <w:jc w:val="center"/>
        <w:rPr>
          <w:rFonts w:ascii="Verdana"/>
          <w:sz w:val="16"/>
        </w:rPr>
      </w:pPr>
      <w:r>
        <w:rPr>
          <w:rFonts w:ascii="Verdana"/>
          <w:sz w:val="16"/>
        </w:rPr>
        <w:t>7 July 2015</w:t>
      </w:r>
    </w:p>
    <w:sectPr w:rsidR="009C6F1E">
      <w:type w:val="continuous"/>
      <w:pgSz w:w="11910" w:h="16840"/>
      <w:pgMar w:top="62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1E"/>
    <w:rsid w:val="009C6F1E"/>
    <w:rsid w:val="00DB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9DB4"/>
  <w15:docId w15:val="{C7CC6396-C3E1-4DDB-A65D-8A5AC2ED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NZ" w:eastAsia="en-NZ" w:bidi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Immigration New Zealand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New Zealand</dc:title>
  <dc:creator>e3-johnr</dc:creator>
  <cp:lastModifiedBy>Tuyen.LeThanh</cp:lastModifiedBy>
  <cp:revision>2</cp:revision>
  <dcterms:created xsi:type="dcterms:W3CDTF">2019-08-12T02:47:00Z</dcterms:created>
  <dcterms:modified xsi:type="dcterms:W3CDTF">2019-08-12T02:47:00Z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2019-08-12T00:00:00Z</vt:filetime>
  </property>
</Properties>
</file>